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A" w:rsidRPr="0019606E" w:rsidRDefault="006E109A">
      <w:pPr>
        <w:ind w:left="3960"/>
        <w:rPr>
          <w:rFonts w:ascii="NewsGotTLig" w:hAnsi="NewsGotTLig"/>
          <w:b/>
          <w:bCs/>
        </w:rPr>
      </w:pPr>
    </w:p>
    <w:p w:rsidR="006E109A" w:rsidRPr="0019606E" w:rsidRDefault="006E109A">
      <w:pPr>
        <w:ind w:left="3960"/>
        <w:rPr>
          <w:rFonts w:ascii="NewsGotTLig" w:hAnsi="NewsGotTLig"/>
          <w:b/>
          <w:bCs/>
        </w:rPr>
      </w:pPr>
    </w:p>
    <w:p w:rsidR="006E109A" w:rsidRPr="0019606E" w:rsidRDefault="006D4189">
      <w:pPr>
        <w:pStyle w:val="Ttulo3"/>
        <w:rPr>
          <w:rFonts w:ascii="NewsGotTLig" w:hAnsi="NewsGotTLig"/>
          <w:lang w:val="en-GB"/>
        </w:rPr>
      </w:pPr>
      <w:r w:rsidRPr="0019606E">
        <w:rPr>
          <w:rFonts w:ascii="NewsGotTLig" w:hAnsi="NewsGotTLig"/>
          <w:lang w:val="en-GB"/>
        </w:rPr>
        <w:t>USER FORM</w:t>
      </w:r>
    </w:p>
    <w:p w:rsidR="006D4189" w:rsidRPr="0019606E" w:rsidRDefault="006D4189">
      <w:pPr>
        <w:spacing w:line="240" w:lineRule="atLeast"/>
        <w:jc w:val="center"/>
        <w:rPr>
          <w:rFonts w:ascii="NewsGotTLig" w:hAnsi="NewsGotTLig"/>
          <w:b/>
          <w:i/>
        </w:rPr>
      </w:pPr>
      <w:r w:rsidRPr="0019606E">
        <w:rPr>
          <w:rFonts w:ascii="NewsGotTLig" w:hAnsi="NewsGotTLig"/>
          <w:b/>
          <w:i/>
        </w:rPr>
        <w:t xml:space="preserve">To be filled, signed and delivered to </w:t>
      </w:r>
      <w:r w:rsidR="00F219C9" w:rsidRPr="0019606E">
        <w:rPr>
          <w:rFonts w:ascii="NewsGotTLig" w:hAnsi="NewsGotTLig"/>
          <w:b/>
          <w:i/>
        </w:rPr>
        <w:t xml:space="preserve">SEMAT/UM </w:t>
      </w:r>
      <w:r w:rsidR="006E109A" w:rsidRPr="0019606E">
        <w:rPr>
          <w:rFonts w:ascii="NewsGotTLig" w:hAnsi="NewsGotTLig"/>
          <w:b/>
          <w:i/>
        </w:rPr>
        <w:t xml:space="preserve"> </w:t>
      </w:r>
    </w:p>
    <w:p w:rsidR="006D4189" w:rsidRPr="0019606E" w:rsidRDefault="006D4189">
      <w:pPr>
        <w:spacing w:line="240" w:lineRule="atLeast"/>
        <w:jc w:val="center"/>
        <w:rPr>
          <w:rFonts w:ascii="NewsGotTLig" w:hAnsi="NewsGotTLig"/>
          <w:b/>
          <w:sz w:val="16"/>
        </w:rPr>
      </w:pPr>
    </w:p>
    <w:p w:rsidR="006D4189" w:rsidRPr="0019606E" w:rsidRDefault="006D4189">
      <w:pPr>
        <w:spacing w:line="240" w:lineRule="atLeast"/>
        <w:jc w:val="center"/>
        <w:rPr>
          <w:rFonts w:ascii="NewsGotTLig" w:hAnsi="NewsGotTLig"/>
          <w:b/>
          <w:sz w:val="16"/>
        </w:rPr>
      </w:pPr>
    </w:p>
    <w:p w:rsidR="00F219C9" w:rsidRPr="0019606E" w:rsidRDefault="006D4189" w:rsidP="00F219C9">
      <w:pP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Name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bookmarkStart w:id="0" w:name="Texto2"/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  <w:bookmarkEnd w:id="0"/>
    </w:p>
    <w:p w:rsidR="00F219C9" w:rsidRPr="0019606E" w:rsidRDefault="006D4189" w:rsidP="00F219C9">
      <w:pP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Occupation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</w:p>
    <w:p w:rsidR="00C63DD6" w:rsidRDefault="00CE642E" w:rsidP="00F219C9">
      <w:pP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e- mail:</w:t>
      </w:r>
      <w:r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Pr="0019606E">
        <w:rPr>
          <w:rFonts w:ascii="NewsGotTLig" w:hAnsi="NewsGotTLig"/>
          <w:sz w:val="24"/>
          <w:szCs w:val="24"/>
        </w:rPr>
      </w:r>
      <w:r w:rsidRPr="0019606E">
        <w:rPr>
          <w:rFonts w:ascii="NewsGotTLig" w:hAnsi="NewsGotTLig"/>
          <w:sz w:val="24"/>
          <w:szCs w:val="24"/>
        </w:rPr>
        <w:fldChar w:fldCharType="separate"/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NewsGotTLig" w:hAnsi="NewsGotTLig"/>
          <w:sz w:val="24"/>
          <w:szCs w:val="24"/>
        </w:rPr>
        <w:fldChar w:fldCharType="end"/>
      </w:r>
    </w:p>
    <w:p w:rsidR="00CE642E" w:rsidRPr="0019606E" w:rsidRDefault="00CE642E" w:rsidP="00F219C9">
      <w:pPr>
        <w:rPr>
          <w:rFonts w:ascii="NewsGotTLig" w:hAnsi="NewsGotTLig"/>
          <w:sz w:val="24"/>
          <w:szCs w:val="24"/>
        </w:rPr>
      </w:pPr>
    </w:p>
    <w:p w:rsidR="00F219C9" w:rsidRPr="0019606E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FCT</w:t>
      </w:r>
      <w:r w:rsidR="006D4189" w:rsidRPr="0019606E">
        <w:rPr>
          <w:rFonts w:ascii="NewsGotTLig" w:hAnsi="NewsGotTLig"/>
          <w:b/>
          <w:sz w:val="24"/>
          <w:szCs w:val="24"/>
        </w:rPr>
        <w:t xml:space="preserve"> research unit</w:t>
      </w:r>
      <w:r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</w:p>
    <w:p w:rsidR="00F219C9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Department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</w:p>
    <w:p w:rsidR="00F219C9" w:rsidRPr="0019606E" w:rsidRDefault="006D4189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School</w:t>
      </w:r>
      <w:r w:rsidR="00F219C9" w:rsidRPr="0019606E">
        <w:rPr>
          <w:rFonts w:ascii="NewsGotTLig" w:hAnsi="NewsGotTLig"/>
          <w:b/>
          <w:sz w:val="24"/>
          <w:szCs w:val="24"/>
        </w:rPr>
        <w:t xml:space="preserve"> / Facul</w:t>
      </w:r>
      <w:r w:rsidRPr="0019606E">
        <w:rPr>
          <w:rFonts w:ascii="NewsGotTLig" w:hAnsi="NewsGotTLig"/>
          <w:b/>
          <w:sz w:val="24"/>
          <w:szCs w:val="24"/>
        </w:rPr>
        <w:t>ty</w:t>
      </w:r>
      <w:r w:rsidR="00F219C9" w:rsidRPr="0019606E">
        <w:rPr>
          <w:rFonts w:ascii="NewsGotTLig" w:hAnsi="NewsGotTLig"/>
          <w:b/>
          <w:sz w:val="24"/>
          <w:szCs w:val="24"/>
        </w:rPr>
        <w:t xml:space="preserve"> / Institut</w:t>
      </w:r>
      <w:r w:rsidRPr="0019606E">
        <w:rPr>
          <w:rFonts w:ascii="NewsGotTLig" w:hAnsi="NewsGotTLig"/>
          <w:b/>
          <w:sz w:val="24"/>
          <w:szCs w:val="24"/>
        </w:rPr>
        <w:t>e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</w:p>
    <w:p w:rsidR="00F219C9" w:rsidRPr="0019606E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Universi</w:t>
      </w:r>
      <w:r w:rsidR="006D4189" w:rsidRPr="0019606E">
        <w:rPr>
          <w:rFonts w:ascii="NewsGotTLig" w:hAnsi="NewsGotTLig"/>
          <w:b/>
          <w:sz w:val="24"/>
          <w:szCs w:val="24"/>
        </w:rPr>
        <w:t>ty</w:t>
      </w:r>
      <w:r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</w:p>
    <w:p w:rsidR="00F219C9" w:rsidRPr="0019606E" w:rsidRDefault="006D4189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Project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</w:p>
    <w:p w:rsidR="00CE642E" w:rsidRPr="0019606E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Tel</w:t>
      </w:r>
      <w:r w:rsidR="002931B9" w:rsidRPr="0019606E">
        <w:rPr>
          <w:rFonts w:ascii="NewsGotTLig" w:hAnsi="NewsGotTLig"/>
          <w:b/>
          <w:sz w:val="24"/>
          <w:szCs w:val="24"/>
        </w:rPr>
        <w:t>e</w:t>
      </w:r>
      <w:r w:rsidR="006D4189" w:rsidRPr="0019606E">
        <w:rPr>
          <w:rFonts w:ascii="NewsGotTLig" w:hAnsi="NewsGotTLig"/>
          <w:b/>
          <w:sz w:val="24"/>
          <w:szCs w:val="24"/>
        </w:rPr>
        <w:t>phone</w:t>
      </w:r>
      <w:r w:rsidRPr="0019606E">
        <w:rPr>
          <w:rFonts w:ascii="NewsGotTLig" w:hAnsi="NewsGotTLig"/>
          <w:b/>
          <w:sz w:val="24"/>
          <w:szCs w:val="24"/>
        </w:rPr>
        <w:t>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  <w:r w:rsidRPr="0019606E">
        <w:rPr>
          <w:rFonts w:ascii="NewsGotTLig" w:hAnsi="NewsGotTLig"/>
          <w:b/>
          <w:sz w:val="24"/>
          <w:szCs w:val="24"/>
        </w:rPr>
        <w:t>Fax:</w:t>
      </w:r>
      <w:r w:rsidR="00F219C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F219C9" w:rsidRPr="0019606E">
        <w:rPr>
          <w:rFonts w:ascii="NewsGotTLig" w:hAnsi="NewsGotTLig"/>
          <w:sz w:val="24"/>
          <w:szCs w:val="24"/>
        </w:rPr>
      </w:r>
      <w:r w:rsidR="00F219C9" w:rsidRPr="0019606E">
        <w:rPr>
          <w:rFonts w:ascii="NewsGotTLig" w:hAnsi="NewsGotTLig"/>
          <w:sz w:val="24"/>
          <w:szCs w:val="24"/>
        </w:rPr>
        <w:fldChar w:fldCharType="separate"/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Verdana" w:hAnsi="Verdana"/>
          <w:sz w:val="24"/>
          <w:szCs w:val="24"/>
        </w:rPr>
        <w:t> </w:t>
      </w:r>
      <w:r w:rsidR="00F219C9" w:rsidRPr="0019606E">
        <w:rPr>
          <w:rFonts w:ascii="NewsGotTLig" w:hAnsi="NewsGotTLig"/>
          <w:sz w:val="24"/>
          <w:szCs w:val="24"/>
        </w:rPr>
        <w:fldChar w:fldCharType="end"/>
      </w:r>
      <w:r w:rsidR="00CE642E" w:rsidRPr="0019606E">
        <w:rPr>
          <w:rFonts w:ascii="NewsGotTLig" w:hAnsi="NewsGotTLig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390"/>
        <w:gridCol w:w="4390"/>
      </w:tblGrid>
      <w:tr w:rsidR="00CE642E" w:rsidRPr="00CE642E" w:rsidTr="00CE642E">
        <w:trPr>
          <w:trHeight w:val="1398"/>
        </w:trPr>
        <w:tc>
          <w:tcPr>
            <w:tcW w:w="4390" w:type="dxa"/>
            <w:vAlign w:val="center"/>
          </w:tcPr>
          <w:p w:rsidR="00CE642E" w:rsidRDefault="00CE642E" w:rsidP="00CE642E">
            <w:pPr>
              <w:spacing w:line="360" w:lineRule="auto"/>
              <w:rPr>
                <w:rFonts w:ascii="NewsGotTLig" w:hAnsi="NewsGotTLig"/>
                <w:sz w:val="24"/>
                <w:szCs w:val="24"/>
              </w:rPr>
            </w:pPr>
          </w:p>
          <w:p w:rsidR="00CE642E" w:rsidRPr="00CE642E" w:rsidRDefault="00CE642E" w:rsidP="00CE642E">
            <w:pPr>
              <w:spacing w:line="360" w:lineRule="auto"/>
              <w:rPr>
                <w:rFonts w:ascii="NewsGotTLig" w:hAnsi="NewsGotTLig"/>
                <w:sz w:val="24"/>
                <w:szCs w:val="24"/>
              </w:rPr>
            </w:pPr>
            <w:r w:rsidRPr="00CE642E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CE642E">
              <w:rPr>
                <w:rFonts w:ascii="NewsGotTLig" w:hAnsi="NewsGotTLig"/>
                <w:sz w:val="24"/>
                <w:szCs w:val="24"/>
              </w:rPr>
              <w:instrText xml:space="preserve"> FORMCHECKBOX </w:instrText>
            </w:r>
            <w:r w:rsidRPr="00CE642E">
              <w:rPr>
                <w:rFonts w:ascii="NewsGotTLig" w:hAnsi="NewsGotTLig"/>
                <w:sz w:val="24"/>
                <w:szCs w:val="24"/>
              </w:rPr>
            </w:r>
            <w:r w:rsidRPr="00CE642E">
              <w:rPr>
                <w:rFonts w:ascii="NewsGotTLig" w:hAnsi="NewsGotTLig"/>
                <w:sz w:val="24"/>
                <w:szCs w:val="24"/>
              </w:rPr>
              <w:fldChar w:fldCharType="end"/>
            </w:r>
            <w:bookmarkEnd w:id="1"/>
            <w:r w:rsidRPr="00CE642E">
              <w:rPr>
                <w:rFonts w:ascii="NewsGotTLig" w:hAnsi="NewsGotTLig"/>
                <w:sz w:val="24"/>
                <w:szCs w:val="24"/>
              </w:rPr>
              <w:t xml:space="preserve"> Associate of SEMAT/UM or RNME</w:t>
            </w:r>
          </w:p>
          <w:p w:rsidR="00CE642E" w:rsidRPr="00CE642E" w:rsidRDefault="00CE642E" w:rsidP="00CE642E">
            <w:pPr>
              <w:spacing w:line="360" w:lineRule="auto"/>
              <w:rPr>
                <w:rFonts w:ascii="NewsGotTLig" w:hAnsi="NewsGotTLig"/>
                <w:sz w:val="24"/>
                <w:szCs w:val="24"/>
              </w:rPr>
            </w:pPr>
            <w:r w:rsidRPr="00CE642E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42E">
              <w:rPr>
                <w:rFonts w:ascii="NewsGotTLig" w:hAnsi="NewsGotTLig"/>
                <w:sz w:val="24"/>
                <w:szCs w:val="24"/>
              </w:rPr>
              <w:instrText xml:space="preserve"> FORMCHECKBOX </w:instrText>
            </w:r>
            <w:r w:rsidRPr="00CE642E">
              <w:rPr>
                <w:rFonts w:ascii="NewsGotTLig" w:hAnsi="NewsGotTLig"/>
                <w:sz w:val="24"/>
                <w:szCs w:val="24"/>
              </w:rPr>
            </w:r>
            <w:r w:rsidRPr="00CE642E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Pr="00CE642E">
              <w:rPr>
                <w:rFonts w:ascii="NewsGotTLig" w:hAnsi="NewsGotTLig"/>
                <w:sz w:val="24"/>
                <w:szCs w:val="24"/>
              </w:rPr>
              <w:t xml:space="preserve"> Others from the </w:t>
            </w:r>
            <w:smartTag w:uri="urn:schemas-microsoft-com:office:smarttags" w:element="place">
              <w:smartTag w:uri="urn:schemas-microsoft-com:office:smarttags" w:element="PlaceType">
                <w:r w:rsidRPr="00CE642E">
                  <w:rPr>
                    <w:rFonts w:ascii="NewsGotTLig" w:hAnsi="NewsGotTLig"/>
                    <w:sz w:val="24"/>
                    <w:szCs w:val="24"/>
                  </w:rPr>
                  <w:t>University</w:t>
                </w:r>
              </w:smartTag>
              <w:r w:rsidRPr="00CE642E">
                <w:rPr>
                  <w:rFonts w:ascii="NewsGotTLig" w:hAnsi="NewsGotTLig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CE642E">
                  <w:rPr>
                    <w:rFonts w:ascii="NewsGotTLig" w:hAnsi="NewsGotTLig"/>
                    <w:sz w:val="24"/>
                    <w:szCs w:val="24"/>
                  </w:rPr>
                  <w:t>Minho</w:t>
                </w:r>
              </w:smartTag>
            </w:smartTag>
          </w:p>
          <w:p w:rsidR="00CE642E" w:rsidRDefault="00CE642E" w:rsidP="00DE795F">
            <w:pPr>
              <w:rPr>
                <w:rFonts w:ascii="NewsGotTLig" w:hAnsi="NewsGotTLig"/>
                <w:sz w:val="24"/>
                <w:szCs w:val="24"/>
              </w:rPr>
            </w:pPr>
            <w:r w:rsidRPr="00CE642E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42E">
              <w:rPr>
                <w:rFonts w:ascii="NewsGotTLig" w:hAnsi="NewsGotTLig"/>
                <w:sz w:val="24"/>
                <w:szCs w:val="24"/>
              </w:rPr>
              <w:instrText xml:space="preserve"> FORMCHECKBOX </w:instrText>
            </w:r>
            <w:r w:rsidRPr="00CE642E">
              <w:rPr>
                <w:rFonts w:ascii="NewsGotTLig" w:hAnsi="NewsGotTLig"/>
                <w:sz w:val="24"/>
                <w:szCs w:val="24"/>
              </w:rPr>
            </w:r>
            <w:r w:rsidRPr="00CE642E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Pr="00CE642E">
              <w:rPr>
                <w:rFonts w:ascii="NewsGotTLig" w:hAnsi="NewsGotTLig"/>
                <w:sz w:val="24"/>
                <w:szCs w:val="24"/>
              </w:rPr>
              <w:t xml:space="preserve"> Other Universities/Institutes</w:t>
            </w:r>
          </w:p>
          <w:p w:rsidR="00CE642E" w:rsidRPr="00CE642E" w:rsidRDefault="00CE642E" w:rsidP="00DE795F">
            <w:pPr>
              <w:rPr>
                <w:rFonts w:ascii="NewsGotTLig" w:hAnsi="NewsGotTLig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CE642E" w:rsidRPr="00CE642E" w:rsidRDefault="00CE642E" w:rsidP="00CE642E">
            <w:pPr>
              <w:spacing w:line="360" w:lineRule="auto"/>
              <w:rPr>
                <w:rFonts w:ascii="NewsGotTLig" w:hAnsi="NewsGotTLig"/>
                <w:sz w:val="24"/>
                <w:szCs w:val="24"/>
              </w:rPr>
            </w:pPr>
            <w:r w:rsidRPr="00CE642E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42E">
              <w:rPr>
                <w:rFonts w:ascii="NewsGotTLig" w:hAnsi="NewsGotTLig"/>
                <w:sz w:val="24"/>
                <w:szCs w:val="24"/>
              </w:rPr>
              <w:instrText xml:space="preserve"> FORMCHECKBOX </w:instrText>
            </w:r>
            <w:r w:rsidRPr="00CE642E">
              <w:rPr>
                <w:rFonts w:ascii="NewsGotTLig" w:hAnsi="NewsGotTLig"/>
                <w:sz w:val="24"/>
                <w:szCs w:val="24"/>
              </w:rPr>
            </w:r>
            <w:r w:rsidRPr="00CE642E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Pr="00CE642E">
              <w:rPr>
                <w:rFonts w:ascii="NewsGotTLig" w:hAnsi="NewsGotTLig"/>
                <w:sz w:val="24"/>
                <w:szCs w:val="24"/>
              </w:rPr>
              <w:t xml:space="preserve"> Industry</w:t>
            </w:r>
          </w:p>
          <w:p w:rsidR="00CE642E" w:rsidRPr="00CE642E" w:rsidRDefault="00CE642E" w:rsidP="00CE642E">
            <w:pPr>
              <w:spacing w:line="360" w:lineRule="auto"/>
              <w:rPr>
                <w:rFonts w:ascii="NewsGotTLig" w:hAnsi="NewsGotTLig"/>
                <w:sz w:val="24"/>
                <w:szCs w:val="24"/>
              </w:rPr>
            </w:pPr>
            <w:r w:rsidRPr="00CE642E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42E">
              <w:rPr>
                <w:rFonts w:ascii="NewsGotTLig" w:hAnsi="NewsGotTLig"/>
                <w:sz w:val="24"/>
                <w:szCs w:val="24"/>
              </w:rPr>
              <w:instrText xml:space="preserve"> FORMCHECKBOX </w:instrText>
            </w:r>
            <w:r w:rsidRPr="00CE642E">
              <w:rPr>
                <w:rFonts w:ascii="NewsGotTLig" w:hAnsi="NewsGotTLig"/>
                <w:sz w:val="24"/>
                <w:szCs w:val="24"/>
              </w:rPr>
            </w:r>
            <w:r w:rsidRPr="00CE642E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Pr="00CE642E">
              <w:rPr>
                <w:rFonts w:ascii="NewsGotTLig" w:hAnsi="NewsGotTLig"/>
                <w:sz w:val="24"/>
                <w:szCs w:val="24"/>
              </w:rPr>
              <w:t xml:space="preserve"> Protocol</w:t>
            </w:r>
          </w:p>
          <w:p w:rsidR="00CE642E" w:rsidRPr="00CE642E" w:rsidRDefault="00CE642E" w:rsidP="00DE795F">
            <w:pPr>
              <w:rPr>
                <w:rFonts w:ascii="NewsGotTLig" w:hAnsi="NewsGotTLig"/>
                <w:sz w:val="24"/>
                <w:szCs w:val="24"/>
              </w:rPr>
            </w:pPr>
          </w:p>
        </w:tc>
      </w:tr>
      <w:tr w:rsidR="00F60B94" w:rsidRPr="00DE795F" w:rsidTr="00DE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0" w:type="dxa"/>
            <w:gridSpan w:val="2"/>
          </w:tcPr>
          <w:p w:rsidR="00F60B94" w:rsidRPr="00DE795F" w:rsidRDefault="00F60B94" w:rsidP="00E60D9D">
            <w:pPr>
              <w:rPr>
                <w:rFonts w:ascii="NewsGotTLig" w:hAnsi="NewsGotTLig"/>
                <w:b/>
                <w:sz w:val="24"/>
                <w:szCs w:val="24"/>
              </w:rPr>
            </w:pPr>
            <w:r w:rsidRPr="00DE795F">
              <w:rPr>
                <w:rFonts w:ascii="NewsGotTLig" w:hAnsi="NewsGotTLig"/>
                <w:b/>
                <w:sz w:val="24"/>
                <w:szCs w:val="24"/>
              </w:rPr>
              <w:t>T</w:t>
            </w:r>
            <w:r w:rsidR="006D4189" w:rsidRPr="00DE795F">
              <w:rPr>
                <w:rFonts w:ascii="NewsGotTLig" w:hAnsi="NewsGotTLig"/>
                <w:b/>
                <w:sz w:val="24"/>
                <w:szCs w:val="24"/>
              </w:rPr>
              <w:t xml:space="preserve">ype of </w:t>
            </w:r>
            <w:r w:rsidR="0019606E" w:rsidRPr="00DE795F">
              <w:rPr>
                <w:rFonts w:ascii="NewsGotTLig" w:hAnsi="NewsGotTLig"/>
                <w:b/>
                <w:sz w:val="24"/>
                <w:szCs w:val="24"/>
              </w:rPr>
              <w:t>analysis</w:t>
            </w:r>
            <w:r w:rsidRPr="00DE795F">
              <w:rPr>
                <w:rFonts w:ascii="NewsGotTLig" w:hAnsi="NewsGotTLig"/>
                <w:b/>
                <w:sz w:val="24"/>
                <w:szCs w:val="24"/>
              </w:rPr>
              <w:t>: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795F">
              <w:rPr>
                <w:rFonts w:ascii="NewsGotTLig" w:hAnsi="NewsGotTLig"/>
                <w:sz w:val="24"/>
                <w:szCs w:val="24"/>
              </w:rPr>
              <w:instrText xml:space="preserve"> FORMTEXT </w:instrText>
            </w:r>
            <w:r w:rsidRPr="00DE795F">
              <w:rPr>
                <w:rFonts w:ascii="NewsGotTLig" w:hAnsi="NewsGotTLig"/>
                <w:sz w:val="24"/>
                <w:szCs w:val="24"/>
              </w:rPr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DE795F" w:rsidTr="00DE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0" w:type="dxa"/>
            <w:gridSpan w:val="2"/>
          </w:tcPr>
          <w:p w:rsidR="00F60B94" w:rsidRPr="00DE795F" w:rsidRDefault="00F60B94" w:rsidP="00E60D9D">
            <w:pPr>
              <w:rPr>
                <w:rFonts w:ascii="NewsGotTLig" w:hAnsi="NewsGotTLig"/>
                <w:b/>
                <w:sz w:val="24"/>
                <w:szCs w:val="24"/>
              </w:rPr>
            </w:pPr>
            <w:r w:rsidRPr="00DE795F">
              <w:rPr>
                <w:rFonts w:ascii="NewsGotTLig" w:hAnsi="NewsGotTLig"/>
                <w:b/>
                <w:sz w:val="24"/>
                <w:szCs w:val="24"/>
              </w:rPr>
              <w:t>T</w:t>
            </w:r>
            <w:r w:rsidR="006D4189" w:rsidRPr="00DE795F">
              <w:rPr>
                <w:rFonts w:ascii="NewsGotTLig" w:hAnsi="NewsGotTLig"/>
                <w:b/>
                <w:sz w:val="24"/>
                <w:szCs w:val="24"/>
              </w:rPr>
              <w:t>ype of samples</w:t>
            </w:r>
            <w:r w:rsidRPr="00DE795F">
              <w:rPr>
                <w:rFonts w:ascii="NewsGotTLig" w:hAnsi="NewsGotTLig"/>
                <w:b/>
                <w:sz w:val="24"/>
                <w:szCs w:val="24"/>
              </w:rPr>
              <w:t xml:space="preserve"> / substrat</w:t>
            </w:r>
            <w:r w:rsidR="006D4189" w:rsidRPr="00DE795F">
              <w:rPr>
                <w:rFonts w:ascii="NewsGotTLig" w:hAnsi="NewsGotTLig"/>
                <w:b/>
                <w:sz w:val="24"/>
                <w:szCs w:val="24"/>
              </w:rPr>
              <w:t>e</w:t>
            </w:r>
            <w:r w:rsidR="0019606E" w:rsidRPr="00DE795F">
              <w:rPr>
                <w:rFonts w:ascii="NewsGotTLig" w:hAnsi="NewsGotTLig"/>
                <w:b/>
                <w:sz w:val="24"/>
                <w:szCs w:val="24"/>
              </w:rPr>
              <w:t>s</w:t>
            </w:r>
            <w:r w:rsidRPr="00DE795F">
              <w:rPr>
                <w:rFonts w:ascii="NewsGotTLig" w:hAnsi="NewsGotTLig"/>
                <w:b/>
                <w:sz w:val="24"/>
                <w:szCs w:val="24"/>
              </w:rPr>
              <w:t>: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795F">
              <w:rPr>
                <w:rFonts w:ascii="NewsGotTLig" w:hAnsi="NewsGotTLig"/>
                <w:sz w:val="24"/>
                <w:szCs w:val="24"/>
              </w:rPr>
              <w:instrText xml:space="preserve"> FORMTEXT </w:instrText>
            </w:r>
            <w:r w:rsidRPr="00DE795F">
              <w:rPr>
                <w:rFonts w:ascii="NewsGotTLig" w:hAnsi="NewsGotTLig"/>
                <w:sz w:val="24"/>
                <w:szCs w:val="24"/>
              </w:rPr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DE795F" w:rsidTr="00DE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0" w:type="dxa"/>
            <w:gridSpan w:val="2"/>
          </w:tcPr>
          <w:p w:rsidR="00F60B94" w:rsidRPr="00DE795F" w:rsidRDefault="00F60B94" w:rsidP="00E60D9D">
            <w:pPr>
              <w:rPr>
                <w:rFonts w:ascii="NewsGotTLig" w:hAnsi="NewsGotTLig"/>
                <w:b/>
                <w:sz w:val="24"/>
                <w:szCs w:val="24"/>
              </w:rPr>
            </w:pPr>
            <w:r w:rsidRPr="00DE795F">
              <w:rPr>
                <w:rFonts w:ascii="NewsGotTLig" w:hAnsi="NewsGotTLig"/>
                <w:b/>
                <w:sz w:val="24"/>
                <w:szCs w:val="24"/>
              </w:rPr>
              <w:t>Quanti</w:t>
            </w:r>
            <w:r w:rsidR="006D4189" w:rsidRPr="00DE795F">
              <w:rPr>
                <w:rFonts w:ascii="NewsGotTLig" w:hAnsi="NewsGotTLig"/>
                <w:b/>
                <w:sz w:val="24"/>
                <w:szCs w:val="24"/>
              </w:rPr>
              <w:t>ty of samples</w:t>
            </w:r>
            <w:r w:rsidRPr="00DE795F">
              <w:rPr>
                <w:rFonts w:ascii="NewsGotTLig" w:hAnsi="NewsGotTLig"/>
                <w:b/>
                <w:sz w:val="24"/>
                <w:szCs w:val="24"/>
              </w:rPr>
              <w:t>: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795F">
              <w:rPr>
                <w:rFonts w:ascii="NewsGotTLig" w:hAnsi="NewsGotTLig"/>
                <w:sz w:val="24"/>
                <w:szCs w:val="24"/>
              </w:rPr>
              <w:instrText xml:space="preserve"> FORMTEXT </w:instrText>
            </w:r>
            <w:r w:rsidRPr="00DE795F">
              <w:rPr>
                <w:rFonts w:ascii="NewsGotTLig" w:hAnsi="NewsGotTLig"/>
                <w:sz w:val="24"/>
                <w:szCs w:val="24"/>
              </w:rPr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DE795F" w:rsidTr="00DE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0" w:type="dxa"/>
            <w:gridSpan w:val="2"/>
          </w:tcPr>
          <w:p w:rsidR="00F60B94" w:rsidRPr="00DE795F" w:rsidRDefault="00F60B94" w:rsidP="00E60D9D">
            <w:pPr>
              <w:rPr>
                <w:rFonts w:ascii="NewsGotTLig" w:hAnsi="NewsGotTLig"/>
                <w:sz w:val="24"/>
                <w:szCs w:val="24"/>
              </w:rPr>
            </w:pPr>
            <w:r w:rsidRPr="00DE795F">
              <w:rPr>
                <w:rFonts w:ascii="NewsGotTLig" w:hAnsi="NewsGotTLig"/>
                <w:b/>
                <w:sz w:val="24"/>
                <w:szCs w:val="24"/>
              </w:rPr>
              <w:t>Observa</w:t>
            </w:r>
            <w:r w:rsidR="006D4189" w:rsidRPr="00DE795F">
              <w:rPr>
                <w:rFonts w:ascii="NewsGotTLig" w:hAnsi="NewsGotTLig"/>
                <w:b/>
                <w:sz w:val="24"/>
                <w:szCs w:val="24"/>
              </w:rPr>
              <w:t>tions</w:t>
            </w:r>
            <w:r w:rsidRPr="00DE795F">
              <w:rPr>
                <w:rFonts w:ascii="NewsGotTLig" w:hAnsi="NewsGotTLig"/>
                <w:b/>
                <w:sz w:val="24"/>
                <w:szCs w:val="24"/>
              </w:rPr>
              <w:t>: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795F">
              <w:rPr>
                <w:rFonts w:ascii="NewsGotTLig" w:hAnsi="NewsGotTLig"/>
                <w:sz w:val="24"/>
                <w:szCs w:val="24"/>
              </w:rPr>
              <w:instrText xml:space="preserve"> FORMTEXT </w:instrText>
            </w:r>
            <w:r w:rsidRPr="00DE795F">
              <w:rPr>
                <w:rFonts w:ascii="NewsGotTLig" w:hAnsi="NewsGotTLig"/>
                <w:sz w:val="24"/>
                <w:szCs w:val="24"/>
              </w:rPr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Verdana" w:hAnsi="Verdana"/>
                <w:sz w:val="24"/>
                <w:szCs w:val="24"/>
              </w:rPr>
              <w:t> </w:t>
            </w:r>
            <w:r w:rsidRPr="00DE795F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DE795F" w:rsidTr="00DE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0" w:type="dxa"/>
            <w:gridSpan w:val="2"/>
          </w:tcPr>
          <w:p w:rsidR="00F60B94" w:rsidRPr="00DE795F" w:rsidRDefault="006D4189" w:rsidP="00E60D9D">
            <w:pPr>
              <w:rPr>
                <w:rFonts w:ascii="NewsGotTLig" w:hAnsi="NewsGotTLig"/>
                <w:b/>
                <w:sz w:val="24"/>
                <w:szCs w:val="24"/>
              </w:rPr>
            </w:pPr>
            <w:r w:rsidRPr="00DE795F">
              <w:rPr>
                <w:rFonts w:ascii="NewsGotTLig" w:hAnsi="NewsGotTLig"/>
                <w:b/>
                <w:sz w:val="24"/>
                <w:szCs w:val="24"/>
              </w:rPr>
              <w:t>Preferred dates</w:t>
            </w:r>
            <w:r w:rsidR="0019606E" w:rsidRPr="00DE795F">
              <w:rPr>
                <w:rFonts w:ascii="NewsGotTLig" w:hAnsi="NewsGotTLig"/>
                <w:b/>
                <w:sz w:val="24"/>
                <w:szCs w:val="24"/>
              </w:rPr>
              <w:t xml:space="preserve"> for the analysis</w:t>
            </w:r>
            <w:r w:rsidR="00F60B94" w:rsidRPr="00DE795F">
              <w:rPr>
                <w:rFonts w:ascii="NewsGotTLig" w:hAnsi="NewsGotTLig"/>
                <w:b/>
                <w:sz w:val="24"/>
                <w:szCs w:val="24"/>
              </w:rPr>
              <w:t>:</w:t>
            </w:r>
            <w:r w:rsidR="00F60B94" w:rsidRPr="00DE795F">
              <w:rPr>
                <w:rFonts w:ascii="NewsGotTLig" w:hAnsi="NewsGotTLig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60B94" w:rsidRPr="00DE795F">
              <w:rPr>
                <w:rFonts w:ascii="NewsGotTLig" w:hAnsi="NewsGotTLig"/>
                <w:b/>
                <w:sz w:val="24"/>
                <w:szCs w:val="24"/>
              </w:rPr>
              <w:instrText xml:space="preserve"> FORMTEXT </w:instrText>
            </w:r>
            <w:r w:rsidR="00F60B94" w:rsidRPr="00DE795F">
              <w:rPr>
                <w:rFonts w:ascii="NewsGotTLig" w:hAnsi="NewsGotTLig"/>
                <w:b/>
                <w:sz w:val="24"/>
                <w:szCs w:val="24"/>
              </w:rPr>
            </w:r>
            <w:r w:rsidR="00F60B94" w:rsidRPr="00DE795F">
              <w:rPr>
                <w:rFonts w:ascii="NewsGotTLig" w:hAnsi="NewsGotTLig"/>
                <w:b/>
                <w:sz w:val="24"/>
                <w:szCs w:val="24"/>
              </w:rPr>
              <w:fldChar w:fldCharType="separate"/>
            </w:r>
            <w:r w:rsidR="00F60B94" w:rsidRPr="00DE795F">
              <w:rPr>
                <w:rFonts w:ascii="Verdana" w:hAnsi="Verdana"/>
                <w:b/>
                <w:sz w:val="24"/>
                <w:szCs w:val="24"/>
              </w:rPr>
              <w:t> </w:t>
            </w:r>
            <w:r w:rsidR="00F60B94" w:rsidRPr="00DE795F">
              <w:rPr>
                <w:rFonts w:ascii="Verdana" w:hAnsi="Verdana"/>
                <w:b/>
                <w:sz w:val="24"/>
                <w:szCs w:val="24"/>
              </w:rPr>
              <w:t> </w:t>
            </w:r>
            <w:r w:rsidR="00F60B94" w:rsidRPr="00DE795F">
              <w:rPr>
                <w:rFonts w:ascii="Verdana" w:hAnsi="Verdana"/>
                <w:b/>
                <w:sz w:val="24"/>
                <w:szCs w:val="24"/>
              </w:rPr>
              <w:t> </w:t>
            </w:r>
            <w:r w:rsidR="00F60B94" w:rsidRPr="00DE795F">
              <w:rPr>
                <w:rFonts w:ascii="Verdana" w:hAnsi="Verdana"/>
                <w:b/>
                <w:sz w:val="24"/>
                <w:szCs w:val="24"/>
              </w:rPr>
              <w:t> </w:t>
            </w:r>
            <w:r w:rsidR="00F60B94" w:rsidRPr="00DE795F">
              <w:rPr>
                <w:rFonts w:ascii="Verdana" w:hAnsi="Verdana"/>
                <w:b/>
                <w:sz w:val="24"/>
                <w:szCs w:val="24"/>
              </w:rPr>
              <w:t> </w:t>
            </w:r>
            <w:r w:rsidR="00F60B94" w:rsidRPr="00DE795F">
              <w:rPr>
                <w:rFonts w:ascii="NewsGotTLig" w:hAnsi="NewsGotTLig"/>
                <w:b/>
                <w:sz w:val="24"/>
                <w:szCs w:val="24"/>
              </w:rPr>
              <w:fldChar w:fldCharType="end"/>
            </w:r>
          </w:p>
        </w:tc>
      </w:tr>
    </w:tbl>
    <w:p w:rsidR="00B960AF" w:rsidRPr="0019606E" w:rsidRDefault="00B960AF">
      <w:pPr>
        <w:pStyle w:val="Ttulo2"/>
        <w:spacing w:before="120" w:after="120"/>
        <w:rPr>
          <w:rFonts w:ascii="NewsGotTLig" w:hAnsi="NewsGotTLig"/>
          <w:sz w:val="24"/>
          <w:szCs w:val="24"/>
          <w:lang w:val="en-GB"/>
        </w:rPr>
      </w:pPr>
    </w:p>
    <w:p w:rsidR="006E109A" w:rsidRPr="0019606E" w:rsidRDefault="00B960AF">
      <w:pPr>
        <w:pStyle w:val="Ttulo2"/>
        <w:spacing w:before="120" w:after="120"/>
        <w:rPr>
          <w:rFonts w:ascii="NewsGotTLig" w:hAnsi="NewsGotTLig"/>
          <w:sz w:val="24"/>
          <w:szCs w:val="24"/>
          <w:lang w:val="en-GB"/>
        </w:rPr>
      </w:pPr>
      <w:r w:rsidRPr="0019606E">
        <w:rPr>
          <w:rFonts w:ascii="NewsGotTLig" w:hAnsi="NewsGotTLig"/>
          <w:sz w:val="24"/>
          <w:szCs w:val="24"/>
          <w:lang w:val="en-GB"/>
        </w:rPr>
        <w:t>Invoice information (to be filled by the user’s supervisor)</w:t>
      </w:r>
      <w:r w:rsidR="00F60B94" w:rsidRPr="0019606E">
        <w:rPr>
          <w:rFonts w:ascii="NewsGotTLig" w:hAnsi="NewsGotTLig"/>
          <w:sz w:val="24"/>
          <w:szCs w:val="24"/>
          <w:lang w:val="en-GB"/>
        </w:rPr>
        <w:t>:</w:t>
      </w:r>
    </w:p>
    <w:p w:rsidR="006E109A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Entity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6772B5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6772B5" w:rsidRPr="0019606E">
        <w:rPr>
          <w:rFonts w:ascii="NewsGotTLig" w:hAnsi="NewsGotTLig"/>
          <w:sz w:val="24"/>
          <w:szCs w:val="24"/>
        </w:rPr>
      </w:r>
      <w:r w:rsidR="006772B5" w:rsidRPr="0019606E">
        <w:rPr>
          <w:rFonts w:ascii="NewsGotTLig" w:hAnsi="NewsGotTLig"/>
          <w:sz w:val="24"/>
          <w:szCs w:val="24"/>
        </w:rPr>
        <w:fldChar w:fldCharType="separate"/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NewsGotTLig" w:hAnsi="NewsGotTLig"/>
          <w:sz w:val="24"/>
          <w:szCs w:val="24"/>
        </w:rPr>
        <w:fldChar w:fldCharType="end"/>
      </w:r>
    </w:p>
    <w:p w:rsidR="00B960AF" w:rsidRPr="0019606E" w:rsidRDefault="00B960AF" w:rsidP="00B9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Supervisor:</w:t>
      </w:r>
      <w:r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Pr="0019606E">
        <w:rPr>
          <w:rFonts w:ascii="NewsGotTLig" w:hAnsi="NewsGotTLig"/>
          <w:sz w:val="24"/>
          <w:szCs w:val="24"/>
        </w:rPr>
      </w:r>
      <w:r w:rsidRPr="0019606E">
        <w:rPr>
          <w:rFonts w:ascii="NewsGotTLig" w:hAnsi="NewsGotTLig"/>
          <w:sz w:val="24"/>
          <w:szCs w:val="24"/>
        </w:rPr>
        <w:fldChar w:fldCharType="separate"/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Verdana" w:hAnsi="Verdana"/>
          <w:sz w:val="24"/>
          <w:szCs w:val="24"/>
        </w:rPr>
        <w:t> </w:t>
      </w:r>
      <w:r w:rsidRPr="0019606E">
        <w:rPr>
          <w:rFonts w:ascii="NewsGotTLig" w:hAnsi="NewsGotTLig"/>
          <w:sz w:val="24"/>
          <w:szCs w:val="24"/>
        </w:rPr>
        <w:fldChar w:fldCharType="end"/>
      </w:r>
    </w:p>
    <w:p w:rsidR="00C63DD6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Account information</w:t>
      </w:r>
      <w:r w:rsidR="00C63DD6" w:rsidRPr="0019606E">
        <w:rPr>
          <w:rFonts w:ascii="NewsGotTLig" w:hAnsi="NewsGotTLig"/>
          <w:b/>
          <w:sz w:val="24"/>
          <w:szCs w:val="24"/>
        </w:rPr>
        <w:t>:</w:t>
      </w:r>
      <w:r w:rsidR="00C63DD6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C63DD6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C63DD6" w:rsidRPr="0019606E">
        <w:rPr>
          <w:rFonts w:ascii="NewsGotTLig" w:hAnsi="NewsGotTLig"/>
          <w:sz w:val="24"/>
          <w:szCs w:val="24"/>
        </w:rPr>
      </w:r>
      <w:r w:rsidR="00C63DD6" w:rsidRPr="0019606E">
        <w:rPr>
          <w:rFonts w:ascii="NewsGotTLig" w:hAnsi="NewsGotTLig"/>
          <w:sz w:val="24"/>
          <w:szCs w:val="24"/>
        </w:rPr>
        <w:fldChar w:fldCharType="separate"/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NewsGotTLig" w:hAnsi="NewsGotTLig"/>
          <w:sz w:val="24"/>
          <w:szCs w:val="24"/>
        </w:rPr>
        <w:fldChar w:fldCharType="end"/>
      </w:r>
    </w:p>
    <w:p w:rsidR="00C63DD6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Account expiration date</w:t>
      </w:r>
      <w:r w:rsidR="00C63DD6" w:rsidRPr="0019606E">
        <w:rPr>
          <w:rFonts w:ascii="NewsGotTLig" w:hAnsi="NewsGotTLig"/>
          <w:b/>
          <w:sz w:val="24"/>
          <w:szCs w:val="24"/>
        </w:rPr>
        <w:t>:</w:t>
      </w:r>
      <w:r w:rsidR="00C63DD6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C63DD6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C63DD6" w:rsidRPr="0019606E">
        <w:rPr>
          <w:rFonts w:ascii="NewsGotTLig" w:hAnsi="NewsGotTLig"/>
          <w:sz w:val="24"/>
          <w:szCs w:val="24"/>
        </w:rPr>
      </w:r>
      <w:r w:rsidR="00C63DD6" w:rsidRPr="0019606E">
        <w:rPr>
          <w:rFonts w:ascii="NewsGotTLig" w:hAnsi="NewsGotTLig"/>
          <w:sz w:val="24"/>
          <w:szCs w:val="24"/>
        </w:rPr>
        <w:fldChar w:fldCharType="separate"/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NewsGotTLig" w:hAnsi="NewsGotTLig"/>
          <w:sz w:val="24"/>
          <w:szCs w:val="24"/>
        </w:rPr>
        <w:fldChar w:fldCharType="end"/>
      </w:r>
    </w:p>
    <w:p w:rsidR="00C63DD6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NIF/VAT registration number</w:t>
      </w:r>
      <w:r w:rsidR="00C63DD6" w:rsidRPr="0019606E">
        <w:rPr>
          <w:rFonts w:ascii="NewsGotTLig" w:hAnsi="NewsGotTLig"/>
          <w:b/>
          <w:sz w:val="24"/>
          <w:szCs w:val="24"/>
        </w:rPr>
        <w:t>:</w:t>
      </w:r>
      <w:r w:rsidR="00C63DD6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C63DD6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C63DD6" w:rsidRPr="0019606E">
        <w:rPr>
          <w:rFonts w:ascii="NewsGotTLig" w:hAnsi="NewsGotTLig"/>
          <w:sz w:val="24"/>
          <w:szCs w:val="24"/>
        </w:rPr>
      </w:r>
      <w:r w:rsidR="00C63DD6" w:rsidRPr="0019606E">
        <w:rPr>
          <w:rFonts w:ascii="NewsGotTLig" w:hAnsi="NewsGotTLig"/>
          <w:sz w:val="24"/>
          <w:szCs w:val="24"/>
        </w:rPr>
        <w:fldChar w:fldCharType="separate"/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Verdana" w:hAnsi="Verdana"/>
          <w:sz w:val="24"/>
          <w:szCs w:val="24"/>
        </w:rPr>
        <w:t> </w:t>
      </w:r>
      <w:r w:rsidR="00C63DD6" w:rsidRPr="0019606E">
        <w:rPr>
          <w:rFonts w:ascii="NewsGotTLig" w:hAnsi="NewsGotTLig"/>
          <w:sz w:val="24"/>
          <w:szCs w:val="24"/>
        </w:rPr>
        <w:fldChar w:fldCharType="end"/>
      </w:r>
      <w:r w:rsidR="00C63DD6" w:rsidRPr="0019606E">
        <w:rPr>
          <w:rFonts w:ascii="NewsGotTLig" w:hAnsi="NewsGotTLig"/>
          <w:sz w:val="24"/>
          <w:szCs w:val="24"/>
        </w:rPr>
        <w:t xml:space="preserve">  </w:t>
      </w:r>
    </w:p>
    <w:p w:rsidR="006E109A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b/>
          <w:sz w:val="24"/>
          <w:szCs w:val="24"/>
          <w:u w:val="single"/>
        </w:rPr>
      </w:pPr>
      <w:r w:rsidRPr="0019606E">
        <w:rPr>
          <w:rFonts w:ascii="NewsGotTLig" w:hAnsi="NewsGotTLig"/>
          <w:b/>
          <w:sz w:val="24"/>
          <w:szCs w:val="24"/>
        </w:rPr>
        <w:t>Full Address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6772B5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6772B5" w:rsidRPr="0019606E">
        <w:rPr>
          <w:rFonts w:ascii="NewsGotTLig" w:hAnsi="NewsGotTLig"/>
          <w:sz w:val="24"/>
          <w:szCs w:val="24"/>
        </w:rPr>
      </w:r>
      <w:r w:rsidR="006772B5" w:rsidRPr="0019606E">
        <w:rPr>
          <w:rFonts w:ascii="NewsGotTLig" w:hAnsi="NewsGotTLig"/>
          <w:sz w:val="24"/>
          <w:szCs w:val="24"/>
        </w:rPr>
        <w:fldChar w:fldCharType="separate"/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NewsGotTLig" w:hAnsi="NewsGotTLig"/>
          <w:sz w:val="24"/>
          <w:szCs w:val="24"/>
        </w:rPr>
        <w:fldChar w:fldCharType="end"/>
      </w:r>
    </w:p>
    <w:p w:rsidR="00C63DD6" w:rsidRPr="0019606E" w:rsidRDefault="0019606E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</w:rPr>
      </w:pPr>
      <w:r w:rsidRPr="0019606E">
        <w:rPr>
          <w:rFonts w:ascii="NewsGotTLig" w:hAnsi="NewsGotTLig"/>
          <w:b/>
          <w:sz w:val="24"/>
          <w:szCs w:val="24"/>
        </w:rPr>
        <w:t>Postal code</w:t>
      </w:r>
      <w:r w:rsidR="006E109A" w:rsidRPr="0019606E">
        <w:rPr>
          <w:rFonts w:ascii="NewsGotTLig" w:hAnsi="NewsGotTLig"/>
          <w:b/>
          <w:sz w:val="24"/>
          <w:szCs w:val="24"/>
        </w:rPr>
        <w:t>:</w:t>
      </w:r>
      <w:r w:rsidR="006772B5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6772B5" w:rsidRPr="0019606E">
        <w:rPr>
          <w:rFonts w:ascii="NewsGotTLig" w:hAnsi="NewsGotTLig"/>
          <w:sz w:val="24"/>
          <w:szCs w:val="24"/>
        </w:rPr>
      </w:r>
      <w:r w:rsidR="006772B5" w:rsidRPr="0019606E">
        <w:rPr>
          <w:rFonts w:ascii="NewsGotTLig" w:hAnsi="NewsGotTLig"/>
          <w:sz w:val="24"/>
          <w:szCs w:val="24"/>
        </w:rPr>
        <w:fldChar w:fldCharType="separate"/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NewsGotTLig" w:hAnsi="NewsGotTLig"/>
          <w:sz w:val="24"/>
          <w:szCs w:val="24"/>
        </w:rPr>
        <w:fldChar w:fldCharType="end"/>
      </w:r>
      <w:r w:rsidR="006772B5" w:rsidRPr="0019606E">
        <w:rPr>
          <w:rFonts w:ascii="NewsGotTLig" w:hAnsi="NewsGotTLig"/>
          <w:sz w:val="24"/>
          <w:szCs w:val="24"/>
        </w:rPr>
        <w:t xml:space="preserve"> </w:t>
      </w:r>
    </w:p>
    <w:p w:rsidR="006E109A" w:rsidRPr="0019606E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b/>
          <w:sz w:val="24"/>
          <w:szCs w:val="24"/>
          <w:u w:val="single"/>
        </w:rPr>
      </w:pPr>
      <w:r w:rsidRPr="0019606E">
        <w:rPr>
          <w:rFonts w:ascii="NewsGotTLig" w:hAnsi="NewsGotTLig"/>
          <w:b/>
          <w:sz w:val="24"/>
          <w:szCs w:val="24"/>
        </w:rPr>
        <w:t>Tel</w:t>
      </w:r>
      <w:r w:rsidR="002931B9" w:rsidRPr="0019606E">
        <w:rPr>
          <w:rFonts w:ascii="NewsGotTLig" w:hAnsi="NewsGotTLig"/>
          <w:b/>
          <w:sz w:val="24"/>
          <w:szCs w:val="24"/>
        </w:rPr>
        <w:t>e</w:t>
      </w:r>
      <w:r w:rsidR="0019606E" w:rsidRPr="0019606E">
        <w:rPr>
          <w:rFonts w:ascii="NewsGotTLig" w:hAnsi="NewsGotTLig"/>
          <w:b/>
          <w:sz w:val="24"/>
          <w:szCs w:val="24"/>
        </w:rPr>
        <w:t>phone</w:t>
      </w:r>
      <w:r w:rsidRPr="0019606E">
        <w:rPr>
          <w:rFonts w:ascii="NewsGotTLig" w:hAnsi="NewsGotTLig"/>
          <w:b/>
          <w:sz w:val="24"/>
          <w:szCs w:val="24"/>
        </w:rPr>
        <w:t>:</w:t>
      </w:r>
      <w:r w:rsidR="006772B5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6772B5" w:rsidRPr="0019606E">
        <w:rPr>
          <w:rFonts w:ascii="NewsGotTLig" w:hAnsi="NewsGotTLig"/>
          <w:sz w:val="24"/>
          <w:szCs w:val="24"/>
        </w:rPr>
      </w:r>
      <w:r w:rsidR="006772B5" w:rsidRPr="0019606E">
        <w:rPr>
          <w:rFonts w:ascii="NewsGotTLig" w:hAnsi="NewsGotTLig"/>
          <w:sz w:val="24"/>
          <w:szCs w:val="24"/>
        </w:rPr>
        <w:fldChar w:fldCharType="separate"/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NewsGotTLig" w:hAnsi="NewsGotTLig"/>
          <w:sz w:val="24"/>
          <w:szCs w:val="24"/>
        </w:rPr>
        <w:fldChar w:fldCharType="end"/>
      </w:r>
      <w:r w:rsidRPr="0019606E">
        <w:rPr>
          <w:rFonts w:ascii="NewsGotTLig" w:hAnsi="NewsGotTLig"/>
          <w:b/>
          <w:sz w:val="24"/>
          <w:szCs w:val="24"/>
        </w:rPr>
        <w:t xml:space="preserve">  Fax:</w:t>
      </w:r>
      <w:r w:rsidR="006772B5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6772B5" w:rsidRPr="0019606E">
        <w:rPr>
          <w:rFonts w:ascii="NewsGotTLig" w:hAnsi="NewsGotTLig"/>
          <w:sz w:val="24"/>
          <w:szCs w:val="24"/>
        </w:rPr>
      </w:r>
      <w:r w:rsidR="006772B5" w:rsidRPr="0019606E">
        <w:rPr>
          <w:rFonts w:ascii="NewsGotTLig" w:hAnsi="NewsGotTLig"/>
          <w:sz w:val="24"/>
          <w:szCs w:val="24"/>
        </w:rPr>
        <w:fldChar w:fldCharType="separate"/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Verdana" w:hAnsi="Verdana"/>
          <w:sz w:val="24"/>
          <w:szCs w:val="24"/>
        </w:rPr>
        <w:t> </w:t>
      </w:r>
      <w:r w:rsidR="006772B5" w:rsidRPr="0019606E">
        <w:rPr>
          <w:rFonts w:ascii="NewsGotTLig" w:hAnsi="NewsGotTLig"/>
          <w:sz w:val="24"/>
          <w:szCs w:val="24"/>
        </w:rPr>
        <w:fldChar w:fldCharType="end"/>
      </w:r>
      <w:r w:rsidR="002931B9" w:rsidRPr="0019606E">
        <w:rPr>
          <w:rFonts w:ascii="NewsGotTLig" w:hAnsi="NewsGotTLig"/>
          <w:sz w:val="24"/>
          <w:szCs w:val="24"/>
        </w:rPr>
        <w:t xml:space="preserve"> </w:t>
      </w:r>
      <w:r w:rsidR="002931B9" w:rsidRPr="0019606E">
        <w:rPr>
          <w:rFonts w:ascii="NewsGotTLig" w:hAnsi="NewsGotTLig"/>
          <w:b/>
          <w:sz w:val="24"/>
          <w:szCs w:val="24"/>
        </w:rPr>
        <w:t>e- mail:</w:t>
      </w:r>
      <w:r w:rsidR="002931B9" w:rsidRPr="0019606E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2931B9" w:rsidRPr="0019606E">
        <w:rPr>
          <w:rFonts w:ascii="NewsGotTLig" w:hAnsi="NewsGotTLig"/>
          <w:sz w:val="24"/>
          <w:szCs w:val="24"/>
        </w:rPr>
        <w:instrText xml:space="preserve"> FORMTEXT </w:instrText>
      </w:r>
      <w:r w:rsidR="002931B9" w:rsidRPr="0019606E">
        <w:rPr>
          <w:rFonts w:ascii="NewsGotTLig" w:hAnsi="NewsGotTLig"/>
          <w:sz w:val="24"/>
          <w:szCs w:val="24"/>
        </w:rPr>
      </w:r>
      <w:r w:rsidR="002931B9" w:rsidRPr="0019606E">
        <w:rPr>
          <w:rFonts w:ascii="NewsGotTLig" w:hAnsi="NewsGotTLig"/>
          <w:sz w:val="24"/>
          <w:szCs w:val="24"/>
        </w:rPr>
        <w:fldChar w:fldCharType="separate"/>
      </w:r>
      <w:r w:rsidR="002931B9" w:rsidRPr="0019606E">
        <w:rPr>
          <w:rFonts w:ascii="Verdana" w:hAnsi="Verdana"/>
          <w:sz w:val="24"/>
          <w:szCs w:val="24"/>
        </w:rPr>
        <w:t> </w:t>
      </w:r>
      <w:r w:rsidR="002931B9" w:rsidRPr="0019606E">
        <w:rPr>
          <w:rFonts w:ascii="Verdana" w:hAnsi="Verdana"/>
          <w:sz w:val="24"/>
          <w:szCs w:val="24"/>
        </w:rPr>
        <w:t> </w:t>
      </w:r>
      <w:r w:rsidR="002931B9" w:rsidRPr="0019606E">
        <w:rPr>
          <w:rFonts w:ascii="Verdana" w:hAnsi="Verdana"/>
          <w:sz w:val="24"/>
          <w:szCs w:val="24"/>
        </w:rPr>
        <w:t> </w:t>
      </w:r>
      <w:r w:rsidR="002931B9" w:rsidRPr="0019606E">
        <w:rPr>
          <w:rFonts w:ascii="Verdana" w:hAnsi="Verdana"/>
          <w:sz w:val="24"/>
          <w:szCs w:val="24"/>
        </w:rPr>
        <w:t> </w:t>
      </w:r>
      <w:r w:rsidR="002931B9" w:rsidRPr="0019606E">
        <w:rPr>
          <w:rFonts w:ascii="Verdana" w:hAnsi="Verdana"/>
          <w:sz w:val="24"/>
          <w:szCs w:val="24"/>
        </w:rPr>
        <w:t> </w:t>
      </w:r>
      <w:r w:rsidR="002931B9" w:rsidRPr="0019606E">
        <w:rPr>
          <w:rFonts w:ascii="NewsGotTLig" w:hAnsi="NewsGotTLig"/>
          <w:sz w:val="24"/>
          <w:szCs w:val="24"/>
        </w:rPr>
        <w:fldChar w:fldCharType="end"/>
      </w:r>
    </w:p>
    <w:p w:rsidR="00B960AF" w:rsidRPr="00CE642E" w:rsidRDefault="00B960AF" w:rsidP="00B960AF">
      <w:pPr>
        <w:pStyle w:val="Corpodetexto"/>
        <w:rPr>
          <w:rFonts w:ascii="NewsGotTLig" w:hAnsi="NewsGotTLig"/>
          <w:b w:val="0"/>
          <w:i/>
          <w:iCs/>
          <w:sz w:val="24"/>
          <w:szCs w:val="24"/>
          <w:lang w:val="en-GB"/>
        </w:rPr>
      </w:pPr>
      <w:r w:rsidRPr="00CE642E">
        <w:rPr>
          <w:rFonts w:ascii="NewsGotTLig" w:hAnsi="NewsGotTLig"/>
          <w:b w:val="0"/>
          <w:i/>
          <w:iCs/>
          <w:sz w:val="24"/>
          <w:szCs w:val="24"/>
          <w:lang w:val="en-GB"/>
        </w:rPr>
        <w:t xml:space="preserve">I am aware and accept the terms of use of the </w:t>
      </w:r>
      <w:r w:rsidRPr="00CE642E">
        <w:rPr>
          <w:rFonts w:ascii="NewsGotTLig" w:hAnsi="NewsGotTLig"/>
          <w:b w:val="0"/>
          <w:i/>
          <w:iCs/>
          <w:caps/>
          <w:sz w:val="24"/>
          <w:szCs w:val="24"/>
          <w:lang w:val="en-GB"/>
        </w:rPr>
        <w:t xml:space="preserve">semat/um </w:t>
      </w:r>
      <w:r w:rsidRPr="00CE642E">
        <w:rPr>
          <w:rFonts w:ascii="NewsGotTLig" w:hAnsi="NewsGotTLig"/>
          <w:b w:val="0"/>
          <w:i/>
          <w:iCs/>
          <w:sz w:val="24"/>
          <w:szCs w:val="24"/>
          <w:lang w:val="en-GB"/>
        </w:rPr>
        <w:t>Laboratory.</w:t>
      </w:r>
    </w:p>
    <w:p w:rsidR="00B960AF" w:rsidRPr="0019606E" w:rsidRDefault="00B960AF" w:rsidP="00B960AF">
      <w:pPr>
        <w:spacing w:before="120" w:line="240" w:lineRule="atLeast"/>
        <w:rPr>
          <w:rFonts w:ascii="NewsGotTLig" w:hAnsi="NewsGotTLig"/>
          <w:b/>
          <w:sz w:val="24"/>
          <w:szCs w:val="24"/>
          <w:u w:val="single"/>
        </w:rPr>
      </w:pPr>
      <w:r w:rsidRPr="0019606E">
        <w:rPr>
          <w:rFonts w:ascii="NewsGotTLig" w:hAnsi="NewsGotTLig"/>
          <w:b/>
          <w:sz w:val="24"/>
          <w:szCs w:val="24"/>
        </w:rPr>
        <w:t xml:space="preserve">Date:     /     /                   Supervisor </w:t>
      </w:r>
      <w:r w:rsidR="00EA72B5" w:rsidRPr="0019606E">
        <w:rPr>
          <w:rFonts w:ascii="NewsGotTLig" w:hAnsi="NewsGotTLig"/>
          <w:b/>
          <w:sz w:val="24"/>
          <w:szCs w:val="24"/>
        </w:rPr>
        <w:t>signature:</w:t>
      </w:r>
      <w:r w:rsidRPr="0019606E">
        <w:rPr>
          <w:rFonts w:ascii="NewsGotTLig" w:hAnsi="NewsGotTLig"/>
          <w:b/>
          <w:sz w:val="24"/>
          <w:szCs w:val="24"/>
        </w:rPr>
        <w:t xml:space="preserve"> </w:t>
      </w:r>
      <w:r w:rsidRPr="0019606E">
        <w:rPr>
          <w:rFonts w:ascii="NewsGotTLig" w:hAnsi="NewsGotTLig"/>
          <w:b/>
          <w:sz w:val="24"/>
          <w:szCs w:val="24"/>
          <w:u w:val="single"/>
        </w:rPr>
        <w:tab/>
      </w:r>
      <w:r w:rsidRPr="0019606E">
        <w:rPr>
          <w:rFonts w:ascii="NewsGotTLig" w:hAnsi="NewsGotTLig"/>
          <w:b/>
          <w:sz w:val="24"/>
          <w:szCs w:val="24"/>
          <w:u w:val="single"/>
        </w:rPr>
        <w:tab/>
      </w:r>
      <w:r w:rsidRPr="0019606E">
        <w:rPr>
          <w:rFonts w:ascii="NewsGotTLig" w:hAnsi="NewsGotTLig"/>
          <w:b/>
          <w:sz w:val="24"/>
          <w:szCs w:val="24"/>
          <w:u w:val="single"/>
        </w:rPr>
        <w:tab/>
      </w:r>
      <w:r w:rsidR="00CE642E">
        <w:rPr>
          <w:rFonts w:ascii="NewsGotTLig" w:hAnsi="NewsGotTLig"/>
          <w:b/>
          <w:sz w:val="24"/>
          <w:szCs w:val="24"/>
          <w:u w:val="single"/>
        </w:rPr>
        <w:t>_______</w:t>
      </w:r>
      <w:r w:rsidRPr="0019606E">
        <w:rPr>
          <w:rFonts w:ascii="NewsGotTLig" w:hAnsi="NewsGotTLig"/>
          <w:b/>
          <w:sz w:val="24"/>
          <w:szCs w:val="24"/>
          <w:u w:val="single"/>
        </w:rPr>
        <w:tab/>
      </w:r>
      <w:r w:rsidRPr="0019606E">
        <w:rPr>
          <w:rFonts w:ascii="NewsGotTLig" w:hAnsi="NewsGotTLig"/>
          <w:b/>
          <w:sz w:val="24"/>
          <w:szCs w:val="24"/>
          <w:u w:val="single"/>
        </w:rPr>
        <w:tab/>
      </w:r>
    </w:p>
    <w:p w:rsidR="006E109A" w:rsidRPr="0019606E" w:rsidRDefault="006E109A">
      <w:pPr>
        <w:spacing w:line="240" w:lineRule="atLeast"/>
        <w:jc w:val="both"/>
        <w:rPr>
          <w:rFonts w:ascii="NewsGotTLig" w:hAnsi="NewsGotTLig"/>
          <w:sz w:val="18"/>
        </w:rPr>
      </w:pPr>
    </w:p>
    <w:tbl>
      <w:tblPr>
        <w:tblW w:w="0" w:type="auto"/>
        <w:tblLayout w:type="fixed"/>
        <w:tblLook w:val="0000"/>
      </w:tblPr>
      <w:tblGrid>
        <w:gridCol w:w="1744"/>
        <w:gridCol w:w="916"/>
        <w:gridCol w:w="2152"/>
      </w:tblGrid>
      <w:tr w:rsidR="00C63DD6" w:rsidRPr="00196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6" w:rsidRPr="0019606E" w:rsidRDefault="00C63DD6" w:rsidP="00B960AF">
            <w:pPr>
              <w:framePr w:hSpace="180" w:wrap="auto" w:vAnchor="text" w:hAnchor="page" w:x="5603" w:y="158"/>
              <w:spacing w:line="240" w:lineRule="atLeast"/>
              <w:jc w:val="both"/>
              <w:rPr>
                <w:rFonts w:ascii="NewsGotTLig" w:hAnsi="NewsGotTLig"/>
                <w:sz w:val="18"/>
              </w:rPr>
            </w:pPr>
            <w:r w:rsidRPr="0019606E">
              <w:rPr>
                <w:rFonts w:ascii="NewsGotTLig" w:hAnsi="NewsGotTLig"/>
                <w:sz w:val="18"/>
              </w:rPr>
              <w:t xml:space="preserve">      /        /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6" w:rsidRPr="0019606E" w:rsidRDefault="00C63DD6" w:rsidP="00B960AF">
            <w:pPr>
              <w:framePr w:hSpace="180" w:wrap="auto" w:vAnchor="text" w:hAnchor="page" w:x="5603" w:y="158"/>
              <w:spacing w:line="240" w:lineRule="atLeast"/>
              <w:jc w:val="both"/>
              <w:rPr>
                <w:rFonts w:ascii="NewsGotTLig" w:hAnsi="NewsGotTLig"/>
                <w:sz w:val="18"/>
              </w:rPr>
            </w:pPr>
            <w:r w:rsidRPr="0019606E">
              <w:rPr>
                <w:rFonts w:ascii="NewsGotTLig" w:hAnsi="NewsGotTLig"/>
                <w:sz w:val="18"/>
              </w:rPr>
              <w:t xml:space="preserve">CL:  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6" w:rsidRPr="0019606E" w:rsidRDefault="00C63DD6" w:rsidP="00B960AF">
            <w:pPr>
              <w:framePr w:hSpace="180" w:wrap="auto" w:vAnchor="text" w:hAnchor="page" w:x="5603" w:y="158"/>
              <w:spacing w:line="240" w:lineRule="atLeast"/>
              <w:jc w:val="both"/>
              <w:rPr>
                <w:rFonts w:ascii="NewsGotTLig" w:hAnsi="NewsGotTLig"/>
                <w:sz w:val="18"/>
              </w:rPr>
            </w:pPr>
          </w:p>
        </w:tc>
      </w:tr>
    </w:tbl>
    <w:p w:rsidR="006E109A" w:rsidRPr="0019606E" w:rsidRDefault="006E109A" w:rsidP="002931B9"/>
    <w:sectPr w:rsidR="006E109A" w:rsidRPr="0019606E">
      <w:headerReference w:type="default" r:id="rId6"/>
      <w:footerReference w:type="default" r:id="rId7"/>
      <w:pgSz w:w="11906" w:h="16838"/>
      <w:pgMar w:top="1079" w:right="1466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B7" w:rsidRDefault="00DE6EB7">
      <w:r>
        <w:separator/>
      </w:r>
    </w:p>
  </w:endnote>
  <w:endnote w:type="continuationSeparator" w:id="0">
    <w:p w:rsidR="00DE6EB7" w:rsidRDefault="00DE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GotTLig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4F" w:rsidRPr="00CE642E" w:rsidRDefault="00C3054F" w:rsidP="00C63DD6">
    <w:pPr>
      <w:rPr>
        <w:rFonts w:ascii="NewsGotTLig" w:hAnsi="NewsGotTLig"/>
        <w:i/>
        <w:sz w:val="18"/>
        <w:szCs w:val="18"/>
        <w:lang w:val="pt-PT"/>
      </w:rPr>
    </w:pPr>
    <w:r w:rsidRPr="00CE642E">
      <w:rPr>
        <w:rFonts w:ascii="NewsGotTLig" w:hAnsi="NewsGotTLig"/>
        <w:i/>
        <w:sz w:val="18"/>
        <w:szCs w:val="18"/>
        <w:lang w:val="pt-PT"/>
      </w:rPr>
      <w:t xml:space="preserve">SEMAT/UM – </w:t>
    </w:r>
    <w:r w:rsidR="001D768C" w:rsidRPr="00CE642E">
      <w:rPr>
        <w:rFonts w:ascii="NewsGotTLig" w:hAnsi="NewsGotTLig"/>
        <w:i/>
        <w:sz w:val="18"/>
        <w:szCs w:val="18"/>
        <w:lang w:val="pt-PT"/>
      </w:rPr>
      <w:t xml:space="preserve">Edif. da </w:t>
    </w:r>
    <w:r w:rsidRPr="00CE642E">
      <w:rPr>
        <w:rFonts w:ascii="NewsGotTLig" w:hAnsi="NewsGotTLig"/>
        <w:i/>
        <w:sz w:val="18"/>
        <w:szCs w:val="18"/>
        <w:lang w:val="pt-PT"/>
      </w:rPr>
      <w:t>Escola de Ciências, Universidade do Minho, Campus de Azurém, 4800-058 Guimarães</w:t>
    </w:r>
  </w:p>
  <w:p w:rsidR="00C3054F" w:rsidRPr="00C63DD6" w:rsidRDefault="00C3054F" w:rsidP="00C3054F">
    <w:pPr>
      <w:rPr>
        <w:lang w:val="pt-PT"/>
      </w:rPr>
    </w:pPr>
    <w:hyperlink r:id="rId1" w:tooltip="SEMAT" w:history="1">
      <w:r w:rsidRPr="00941FCF">
        <w:rPr>
          <w:rStyle w:val="Hiperligao"/>
          <w:rFonts w:ascii="NewsGotTLig" w:hAnsi="NewsGotTLig"/>
          <w:i/>
          <w:lang w:val="pt-PT"/>
        </w:rPr>
        <w:t>geral@semat.lab.uminho.pt</w:t>
      </w:r>
    </w:hyperlink>
    <w:r w:rsidRPr="00A22D5B">
      <w:rPr>
        <w:rStyle w:val="Hiperligao"/>
        <w:u w:val="none"/>
        <w:lang w:val="pt-PT"/>
      </w:rPr>
      <w:t xml:space="preserve">       </w:t>
    </w:r>
    <w:hyperlink r:id="rId2" w:tooltip="SEMAT" w:history="1">
      <w:r w:rsidRPr="00A22D5B">
        <w:rPr>
          <w:rStyle w:val="Hiperligao"/>
          <w:rFonts w:ascii="NewsGotTLig" w:hAnsi="NewsGotTLig"/>
          <w:i/>
          <w:lang w:val="pt-PT"/>
        </w:rPr>
        <w:t>http://www.semat.lab.uminho.pt</w:t>
      </w:r>
    </w:hyperlink>
    <w:r>
      <w:rPr>
        <w:rFonts w:ascii="NewsGotTLig" w:hAnsi="NewsGotTLig"/>
        <w:i/>
        <w:lang w:val="pt-PT"/>
      </w:rPr>
      <w:tab/>
    </w:r>
    <w:r>
      <w:rPr>
        <w:rFonts w:ascii="NewsGotTLig" w:hAnsi="NewsGotTLig"/>
        <w:i/>
        <w:lang w:val="pt-PT"/>
      </w:rPr>
      <w:tab/>
    </w:r>
    <w:r>
      <w:rPr>
        <w:rFonts w:ascii="NewsGotTLig" w:hAnsi="NewsGotTLig"/>
        <w:i/>
        <w:lang w:val="pt-PT"/>
      </w:rPr>
      <w:tab/>
    </w:r>
    <w:r>
      <w:rPr>
        <w:rFonts w:ascii="NewsGotTLig" w:hAnsi="NewsGotTLig"/>
        <w:i/>
        <w:lang w:val="pt-PT"/>
      </w:rPr>
      <w:tab/>
    </w:r>
    <w:r w:rsidRPr="00106281">
      <w:rPr>
        <w:rFonts w:ascii="NewsGotTLig" w:hAnsi="NewsGotTLig"/>
        <w:i/>
        <w:sz w:val="16"/>
        <w:szCs w:val="16"/>
        <w:lang w:val="pt-PT"/>
      </w:rPr>
      <w:t>V</w:t>
    </w:r>
    <w:r w:rsidR="00CE642E">
      <w:rPr>
        <w:rFonts w:ascii="NewsGotTLig" w:hAnsi="NewsGotTLig"/>
        <w:i/>
        <w:sz w:val="16"/>
        <w:szCs w:val="16"/>
        <w:lang w:val="pt-PT"/>
      </w:rPr>
      <w:t>5</w:t>
    </w:r>
    <w:r w:rsidRPr="00106281">
      <w:rPr>
        <w:rFonts w:ascii="NewsGotTLig" w:hAnsi="NewsGotTLig"/>
        <w:i/>
        <w:sz w:val="16"/>
        <w:szCs w:val="16"/>
        <w:lang w:val="pt-PT"/>
      </w:rPr>
      <w:t>/20</w:t>
    </w:r>
    <w:r w:rsidR="001D768C">
      <w:rPr>
        <w:rFonts w:ascii="NewsGotTLig" w:hAnsi="NewsGotTLig"/>
        <w:i/>
        <w:sz w:val="16"/>
        <w:szCs w:val="16"/>
        <w:lang w:val="pt-PT"/>
      </w:rPr>
      <w:t>1</w:t>
    </w:r>
    <w:r w:rsidR="00CE642E">
      <w:rPr>
        <w:rFonts w:ascii="NewsGotTLig" w:hAnsi="NewsGotTLig"/>
        <w:i/>
        <w:sz w:val="16"/>
        <w:szCs w:val="16"/>
        <w:lang w:val="pt-PT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B7" w:rsidRDefault="00DE6EB7">
      <w:r>
        <w:separator/>
      </w:r>
    </w:p>
  </w:footnote>
  <w:footnote w:type="continuationSeparator" w:id="0">
    <w:p w:rsidR="00DE6EB7" w:rsidRDefault="00DE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4F" w:rsidRPr="0078339B" w:rsidRDefault="00184C65" w:rsidP="00F219C9">
    <w:pPr>
      <w:pStyle w:val="Cabealho"/>
      <w:ind w:left="-1440"/>
      <w:jc w:val="right"/>
      <w:rPr>
        <w:b/>
        <w:sz w:val="28"/>
        <w:szCs w:val="28"/>
      </w:rPr>
    </w:pPr>
    <w:r>
      <w:rPr>
        <w:b/>
        <w:noProof/>
        <w:sz w:val="28"/>
        <w:szCs w:val="28"/>
        <w:lang w:val="pt-PT" w:eastAsia="pt-PT"/>
      </w:rPr>
      <w:drawing>
        <wp:inline distT="0" distB="0" distL="0" distR="0">
          <wp:extent cx="1543050" cy="777240"/>
          <wp:effectExtent l="19050" t="0" r="0" b="0"/>
          <wp:docPr id="1" name="Imagem 1" descr="cor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Reito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054F">
      <w:rPr>
        <w:b/>
        <w:sz w:val="28"/>
        <w:szCs w:val="28"/>
      </w:rPr>
      <w:t xml:space="preserve">                                      </w:t>
    </w:r>
    <w:r>
      <w:rPr>
        <w:b/>
        <w:noProof/>
        <w:sz w:val="28"/>
        <w:szCs w:val="28"/>
        <w:lang w:val="pt-PT" w:eastAsia="pt-PT"/>
      </w:rPr>
      <w:drawing>
        <wp:inline distT="0" distB="0" distL="0" distR="0">
          <wp:extent cx="2245995" cy="788670"/>
          <wp:effectExtent l="19050" t="0" r="1905" b="0"/>
          <wp:docPr id="2" name="Imagem 2" descr="Semat new (Cus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at new (Custom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stylePaneFormatFilter w:val="3F01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19C9"/>
    <w:rsid w:val="00062823"/>
    <w:rsid w:val="00106281"/>
    <w:rsid w:val="00184C65"/>
    <w:rsid w:val="0019606E"/>
    <w:rsid w:val="00196EB2"/>
    <w:rsid w:val="001D768C"/>
    <w:rsid w:val="00226DDA"/>
    <w:rsid w:val="002506DA"/>
    <w:rsid w:val="002931B9"/>
    <w:rsid w:val="00557EE8"/>
    <w:rsid w:val="005C6E57"/>
    <w:rsid w:val="00627B28"/>
    <w:rsid w:val="00632F5F"/>
    <w:rsid w:val="006772B5"/>
    <w:rsid w:val="006858E1"/>
    <w:rsid w:val="006D4189"/>
    <w:rsid w:val="006E109A"/>
    <w:rsid w:val="0078339B"/>
    <w:rsid w:val="00985B45"/>
    <w:rsid w:val="00B663FB"/>
    <w:rsid w:val="00B960AF"/>
    <w:rsid w:val="00BD03B8"/>
    <w:rsid w:val="00C3054F"/>
    <w:rsid w:val="00C63DD6"/>
    <w:rsid w:val="00CE642E"/>
    <w:rsid w:val="00DE6EB7"/>
    <w:rsid w:val="00DE795F"/>
    <w:rsid w:val="00E00C5C"/>
    <w:rsid w:val="00E14E1F"/>
    <w:rsid w:val="00E60D9D"/>
    <w:rsid w:val="00EA72B5"/>
    <w:rsid w:val="00F219C9"/>
    <w:rsid w:val="00F60B94"/>
    <w:rsid w:val="00F864A9"/>
    <w:rsid w:val="00F8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 w:before="120" w:line="240" w:lineRule="atLeast"/>
      <w:outlineLvl w:val="0"/>
    </w:pPr>
    <w:rPr>
      <w:rFonts w:ascii="Arial" w:hAnsi="Arial"/>
      <w:b/>
      <w:sz w:val="24"/>
      <w:lang w:val="pt-PT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rial" w:hAnsi="Arial"/>
      <w:b/>
      <w:sz w:val="22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rFonts w:ascii="Arial" w:hAnsi="Arial"/>
      <w:b/>
      <w:sz w:val="28"/>
      <w:lang w:val="pt-PT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i/>
      <w:iCs/>
      <w:lang w:val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Textodenotadefim">
    <w:name w:val="endnote text"/>
    <w:basedOn w:val="Normal"/>
    <w:semiHidden/>
  </w:style>
  <w:style w:type="paragraph" w:styleId="Corpodetexto">
    <w:name w:val="Body Text"/>
    <w:basedOn w:val="Normal"/>
    <w:pPr>
      <w:spacing w:before="120" w:line="240" w:lineRule="atLeast"/>
    </w:pPr>
    <w:rPr>
      <w:rFonts w:ascii="Arial" w:hAnsi="Arial"/>
      <w:b/>
      <w:sz w:val="16"/>
      <w:lang w:val="pt-PT"/>
    </w:rPr>
  </w:style>
  <w:style w:type="paragraph" w:styleId="Corpodetexto2">
    <w:name w:val="Body Text 2"/>
    <w:basedOn w:val="Normal"/>
    <w:pPr>
      <w:spacing w:before="120" w:line="240" w:lineRule="atLeast"/>
      <w:jc w:val="both"/>
    </w:pPr>
    <w:rPr>
      <w:rFonts w:ascii="Arial" w:hAnsi="Arial" w:cs="Arial"/>
      <w:b/>
      <w:i/>
      <w:iCs/>
      <w:sz w:val="18"/>
      <w:lang w:val="pt-PT"/>
    </w:rPr>
  </w:style>
  <w:style w:type="table" w:styleId="Tabelacomgrelha">
    <w:name w:val="Table Grid"/>
    <w:basedOn w:val="Tabelanormal"/>
    <w:rsid w:val="005C6E5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C63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at.lab.uminho.pt/" TargetMode="External"/><Relationship Id="rId1" Type="http://schemas.openxmlformats.org/officeDocument/2006/relationships/hyperlink" Target="mailto:geral@semat.lab.uminho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SEMAT/UM Service Sheet</vt:lpstr>
    </vt:vector>
  </TitlesOfParts>
  <Company>SEMAT/UM</Company>
  <LinksUpToDate>false</LinksUpToDate>
  <CharactersWithSpaces>1371</CharactersWithSpaces>
  <SharedDoc>false</SharedDoc>
  <HyperlinkBase>http://www.semat.lab.uminho.pt</HyperlinkBase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http://www.semat.lab.uminho.pt/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mailto:geral@semat.lab.uminho.pt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SEMAT/UM Service Sheet</dc:title>
  <dc:subject/>
  <dc:creator>Carlos Tavares</dc:creator>
  <cp:keywords/>
  <dc:description/>
  <cp:lastModifiedBy>Edith</cp:lastModifiedBy>
  <cp:revision>2</cp:revision>
  <dcterms:created xsi:type="dcterms:W3CDTF">2011-09-28T10:00:00Z</dcterms:created>
  <dcterms:modified xsi:type="dcterms:W3CDTF">2011-09-28T10:00:00Z</dcterms:modified>
</cp:coreProperties>
</file>